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87DDC" w14:textId="5181489F" w:rsidR="00727BD6" w:rsidRDefault="00727BD6" w:rsidP="00727BD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27BD6">
        <w:rPr>
          <w:rFonts w:ascii="Times New Roman" w:hAnsi="Times New Roman" w:cs="Times New Roman"/>
          <w:sz w:val="24"/>
          <w:szCs w:val="24"/>
        </w:rPr>
        <w:t>В этом учебном году уроки Банка России по финансовой грамотности и профориентации для школьников 5 - 11 классов будут проходить в прямом эфире с 01:00 до 18:00 часов по московскому времени, поэтому жители всех регионов страны от Дальнего Востока и до Калининграда смогут подобрать для себя удобный день и часы просмотра.</w:t>
      </w:r>
      <w:bookmarkStart w:id="0" w:name="_GoBack"/>
      <w:bookmarkEnd w:id="0"/>
    </w:p>
    <w:p w14:paraId="3E7D4CB1" w14:textId="33DF2B2E" w:rsidR="00727BD6" w:rsidRDefault="00727BD6" w:rsidP="00727BD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27BD6">
        <w:rPr>
          <w:rFonts w:ascii="Times New Roman" w:hAnsi="Times New Roman" w:cs="Times New Roman"/>
          <w:sz w:val="24"/>
          <w:szCs w:val="24"/>
        </w:rPr>
        <w:t>Всего в расписании 28 уроков на выбор по 10 направлениям: деньги, защита прав, инвестирование, личные финансы, моя профессия, налоги и пенсия, предпринимательство, страхование, финансовая безопасность, финансовые продукты. Ребят научат правильно распоряжаться своими деньгами, выбирать финансовые продукты, расскажут от чего зависят налоги и будущая пенсия. Кроме того, участники уроков смогут примерить на себя профессии финансиста, бизнес-аналитика и педагога.</w:t>
      </w:r>
      <w:r w:rsidRPr="00727BD6">
        <w:rPr>
          <w:rFonts w:ascii="Times New Roman" w:hAnsi="Times New Roman" w:cs="Times New Roman"/>
          <w:sz w:val="24"/>
          <w:szCs w:val="24"/>
        </w:rPr>
        <w:br/>
      </w:r>
    </w:p>
    <w:p w14:paraId="180B2C82" w14:textId="7FB73E54" w:rsidR="00727BD6" w:rsidRDefault="00727BD6" w:rsidP="00727BD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27BD6">
        <w:rPr>
          <w:rFonts w:ascii="Times New Roman" w:hAnsi="Times New Roman" w:cs="Times New Roman"/>
          <w:sz w:val="24"/>
          <w:szCs w:val="24"/>
        </w:rPr>
        <w:t>Принять участие возможно классом или индивидуально – для этого выберите урок, дату и время. Подключиться к уроку можно даже с мобильного телефона.</w:t>
      </w:r>
      <w:r w:rsidRPr="00727BD6">
        <w:rPr>
          <w:rFonts w:ascii="Times New Roman" w:hAnsi="Times New Roman" w:cs="Times New Roman"/>
          <w:sz w:val="24"/>
          <w:szCs w:val="24"/>
        </w:rPr>
        <w:br/>
        <w:t>Осенняя сессия продлится до 13 декабря. Подробное расписание, информация об экспертах и другие материалы размещены на сайте проекта.</w:t>
      </w:r>
      <w:r w:rsidRPr="00727BD6">
        <w:rPr>
          <w:rFonts w:ascii="Times New Roman" w:hAnsi="Times New Roman" w:cs="Times New Roman"/>
          <w:sz w:val="24"/>
          <w:szCs w:val="24"/>
        </w:rPr>
        <w:br/>
      </w:r>
    </w:p>
    <w:p w14:paraId="4CE4F4E3" w14:textId="67F40906" w:rsidR="00FA2B7F" w:rsidRPr="00727BD6" w:rsidRDefault="00727BD6" w:rsidP="00727BD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27BD6">
        <w:rPr>
          <w:rFonts w:ascii="Times New Roman" w:hAnsi="Times New Roman" w:cs="Times New Roman"/>
          <w:sz w:val="24"/>
          <w:szCs w:val="24"/>
        </w:rPr>
        <w:t>Посмотреть запись первого урока об искусственном интеллекте и о том, какие профессии будут развиваться в будущем, можно на странице организатора в VK Видео.</w:t>
      </w:r>
      <w:r w:rsidRPr="00727BD6">
        <w:rPr>
          <w:rFonts w:ascii="Times New Roman" w:hAnsi="Times New Roman" w:cs="Times New Roman"/>
          <w:sz w:val="24"/>
          <w:szCs w:val="24"/>
        </w:rPr>
        <w:br/>
        <w:t>Скорее подключайтесь и просвещайтесь!</w:t>
      </w:r>
    </w:p>
    <w:sectPr w:rsidR="00FA2B7F" w:rsidRPr="00727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9A"/>
    <w:rsid w:val="00727BD6"/>
    <w:rsid w:val="0093649A"/>
    <w:rsid w:val="00FA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6393"/>
  <w15:chartTrackingRefBased/>
  <w15:docId w15:val="{1A6D520E-8951-4957-BC40-371545DBB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2024-10-01T01:43:00Z</dcterms:created>
  <dcterms:modified xsi:type="dcterms:W3CDTF">2024-10-01T01:44:00Z</dcterms:modified>
</cp:coreProperties>
</file>